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D" w:rsidRPr="00933DCD" w:rsidRDefault="00933DCD" w:rsidP="00933DCD">
      <w:pPr>
        <w:spacing w:line="240" w:lineRule="exact"/>
        <w:ind w:leftChars="100" w:left="810" w:hangingChars="250" w:hanging="600"/>
        <w:rPr>
          <w:rFonts w:ascii="Times New Roman" w:eastAsia="ＭＳ 明朝" w:hAnsi="Times New Roman" w:cs="Times New Roman"/>
          <w:sz w:val="24"/>
          <w:szCs w:val="24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先：　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202</w:t>
      </w:r>
      <w:r w:rsidR="002204A8">
        <w:rPr>
          <w:rFonts w:ascii="Times New Roman" w:eastAsia="ＭＳ 明朝" w:hAnsi="Times New Roman" w:cs="Times New Roman"/>
          <w:sz w:val="24"/>
          <w:szCs w:val="24"/>
        </w:rPr>
        <w:t>3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年度</w:t>
      </w:r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日本</w:t>
        </w:r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冷</w:t>
        </w:r>
        <w:smartTag w:uri="schemas-densijiten-jp/ddviewer" w:element="DDviewer">
          <w:r w:rsidR="00A73BE1" w:rsidRPr="00933DCD">
            <w:rPr>
              <w:rFonts w:ascii="Times New Roman" w:eastAsia="ＭＳ 明朝" w:hAnsi="Times New Roman" w:cs="Times New Roman"/>
              <w:sz w:val="24"/>
              <w:szCs w:val="24"/>
            </w:rPr>
            <w:t>凍</w:t>
          </w:r>
        </w:smartTag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空調</w:t>
        </w:r>
      </w:smartTag>
      <w:r w:rsidR="00A73BE1" w:rsidRPr="00933DCD">
        <w:rPr>
          <w:rFonts w:ascii="Times New Roman" w:eastAsia="ＭＳ 明朝" w:hAnsi="Times New Roman" w:cs="Times New Roman"/>
          <w:sz w:val="24"/>
          <w:szCs w:val="24"/>
        </w:rPr>
        <w:t>学会</w:t>
      </w:r>
      <w:r w:rsidR="00946A3C">
        <w:rPr>
          <w:rFonts w:ascii="Times New Roman" w:eastAsia="ＭＳ 明朝" w:hAnsi="Times New Roman" w:cs="Times New Roman"/>
          <w:sz w:val="24"/>
          <w:szCs w:val="24"/>
        </w:rPr>
        <w:t xml:space="preserve">年次大会　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実行委員長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田中</w:t>
      </w:r>
      <w:r w:rsidR="00B83B1C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勝之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　宛</w:t>
      </w:r>
    </w:p>
    <w:p w:rsidR="00933DCD" w:rsidRPr="008E7153" w:rsidRDefault="00933DCD" w:rsidP="00933DCD">
      <w:pPr>
        <w:spacing w:line="360" w:lineRule="auto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933DCD">
        <w:rPr>
          <w:rFonts w:ascii="Times New Roman" w:eastAsia="ＭＳ 明朝" w:hAnsi="Times New Roman" w:cs="Times New Roman"/>
          <w:sz w:val="24"/>
        </w:rPr>
        <w:t>Email</w:t>
      </w:r>
      <w:r w:rsidRPr="00933DCD">
        <w:rPr>
          <w:rFonts w:ascii="Times New Roman" w:eastAsia="ＭＳ 明朝" w:hAnsi="Times New Roman" w:cs="Times New Roman"/>
          <w:sz w:val="24"/>
        </w:rPr>
        <w:t>：</w:t>
      </w:r>
      <w:r w:rsidRPr="00933DCD">
        <w:rPr>
          <w:rFonts w:ascii="Times New Roman" w:eastAsia="ＭＳ 明朝" w:hAnsi="Times New Roman" w:cs="Times New Roman"/>
          <w:sz w:val="24"/>
        </w:rPr>
        <w:t>jsrae</w:t>
      </w:r>
      <w:r w:rsidRPr="00933DCD"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836A5E">
        <w:rPr>
          <w:rFonts w:ascii="Times New Roman" w:eastAsia="ＭＳ 明朝" w:hAnsi="Times New Roman" w:cs="Times New Roman"/>
          <w:sz w:val="24"/>
        </w:rPr>
        <w:t>@jsrae.or.jp</w:t>
      </w:r>
      <w:r w:rsidR="00836A5E">
        <w:rPr>
          <w:rFonts w:ascii="Times New Roman" w:eastAsia="ＭＳ 明朝" w:hAnsi="Times New Roman" w:cs="Times New Roman"/>
          <w:sz w:val="24"/>
        </w:rPr>
        <w:t xml:space="preserve">　</w:t>
      </w:r>
      <w:r w:rsidR="008F7E80">
        <w:rPr>
          <w:rFonts w:ascii="Times New Roman" w:eastAsia="ＭＳ 明朝" w:hAnsi="Times New Roman" w:cs="Times New Roman"/>
          <w:sz w:val="24"/>
        </w:rPr>
        <w:t xml:space="preserve">　</w:t>
      </w:r>
      <w:r w:rsidRPr="00933DCD">
        <w:rPr>
          <w:rFonts w:ascii="Times New Roman" w:eastAsia="ＭＳ 明朝" w:hAnsi="Times New Roman" w:cs="Times New Roman"/>
          <w:sz w:val="24"/>
        </w:rPr>
        <w:t xml:space="preserve">　</w:t>
      </w:r>
    </w:p>
    <w:p w:rsidR="00933DCD" w:rsidRPr="002204A8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492322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20</w:t>
      </w:r>
      <w:r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933DCD" w:rsidRPr="00933DCD">
        <w:rPr>
          <w:rFonts w:ascii="Times New Roman" w:eastAsia="ＭＳ 明朝" w:hAnsi="Times New Roman" w:cs="Times New Roman"/>
          <w:sz w:val="24"/>
        </w:rPr>
        <w:t>年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度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日</w:t>
          </w:r>
        </w:smartTag>
      </w:smartTag>
      <w:r w:rsidR="00933DCD" w:rsidRPr="00933DCD">
        <w:rPr>
          <w:rFonts w:ascii="Times New Roman" w:eastAsia="ＭＳ 明朝" w:hAnsi="Times New Roman" w:cs="Times New Roman"/>
          <w:sz w:val="24"/>
        </w:rPr>
        <w:t>本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冷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凍</w:t>
          </w:r>
        </w:smartTag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空調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学会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年次</w:t>
        </w:r>
      </w:smartTag>
      <w:r w:rsidR="00933DCD" w:rsidRPr="00933DCD">
        <w:rPr>
          <w:rFonts w:ascii="Times New Roman" w:eastAsia="ＭＳ 明朝" w:hAnsi="Times New Roman" w:cs="Times New Roman"/>
          <w:sz w:val="24"/>
        </w:rPr>
        <w:t>大会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 </w:t>
      </w:r>
      <w:r w:rsidR="00933DCD" w:rsidRPr="00933DCD">
        <w:rPr>
          <w:rFonts w:ascii="Times New Roman" w:eastAsia="ＭＳ 明朝" w:hAnsi="Times New Roman" w:cs="Times New Roman"/>
          <w:sz w:val="24"/>
        </w:rPr>
        <w:t>スポンサーシップ</w:t>
      </w:r>
    </w:p>
    <w:p w:rsidR="00933DCD" w:rsidRPr="002204A8" w:rsidRDefault="00933DCD" w:rsidP="00492322">
      <w:pPr>
        <w:spacing w:line="100" w:lineRule="exact"/>
        <w:rPr>
          <w:rFonts w:ascii="Times New Roman" w:eastAsia="ＭＳ 明朝" w:hAnsi="Times New Roman" w:cs="Times New Roman"/>
          <w:sz w:val="16"/>
        </w:rPr>
      </w:pPr>
    </w:p>
    <w:p w:rsidR="00933DCD" w:rsidRPr="00933DCD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【</w:t>
      </w:r>
      <w:r w:rsidR="0023476A">
        <w:rPr>
          <w:rFonts w:ascii="Times New Roman" w:eastAsia="ＭＳ 明朝" w:hAnsi="Times New Roman" w:cs="Times New Roman" w:hint="eastAsia"/>
          <w:sz w:val="24"/>
        </w:rPr>
        <w:t>パネル展示</w:t>
      </w:r>
      <w:r>
        <w:rPr>
          <w:rFonts w:ascii="Times New Roman" w:eastAsia="ＭＳ 明朝" w:hAnsi="Times New Roman" w:cs="Times New Roman" w:hint="eastAsia"/>
          <w:sz w:val="24"/>
        </w:rPr>
        <w:t>】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　申込書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  <w:sz w:val="22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必</w:t>
        </w:r>
        <w:smartTag w:uri="schemas-densijiten-jp/ddviewer" w:element="DDviewer">
          <w:r w:rsidRPr="00933DCD">
            <w:rPr>
              <w:rFonts w:ascii="Times New Roman" w:eastAsia="ＭＳ 明朝" w:hAnsi="Times New Roman" w:cs="Times New Roman"/>
              <w:sz w:val="22"/>
            </w:rPr>
            <w:t>要</w:t>
          </w:r>
        </w:smartTag>
      </w:smartTag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事項</w:t>
        </w:r>
      </w:smartTag>
      <w:r w:rsidR="00946A3C">
        <w:rPr>
          <w:rFonts w:ascii="Times New Roman" w:eastAsia="ＭＳ 明朝" w:hAnsi="Times New Roman" w:cs="Times New Roman"/>
          <w:sz w:val="22"/>
        </w:rPr>
        <w:t>を</w:t>
      </w:r>
      <w:r w:rsidRPr="00933DCD">
        <w:rPr>
          <w:rFonts w:ascii="Times New Roman" w:eastAsia="ＭＳ 明朝" w:hAnsi="Times New Roman" w:cs="Times New Roman"/>
          <w:sz w:val="22"/>
        </w:rPr>
        <w:t>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記入</w:t>
        </w:r>
      </w:smartTag>
      <w:r w:rsidRPr="00933DCD">
        <w:rPr>
          <w:rFonts w:ascii="Times New Roman" w:eastAsia="ＭＳ 明朝" w:hAnsi="Times New Roman" w:cs="Times New Roman"/>
          <w:sz w:val="22"/>
        </w:rPr>
        <w:t>のうえ、</w:t>
      </w:r>
      <w:r w:rsidR="00492322">
        <w:rPr>
          <w:rFonts w:ascii="Times New Roman" w:eastAsia="ＭＳ 明朝" w:hAnsi="Times New Roman" w:cs="Times New Roman"/>
          <w:sz w:val="22"/>
        </w:rPr>
        <w:t>上記の返送先</w:t>
      </w:r>
      <w:r w:rsidRPr="00933DCD">
        <w:rPr>
          <w:rFonts w:ascii="Times New Roman" w:eastAsia="ＭＳ 明朝" w:hAnsi="Times New Roman" w:cs="Times New Roman"/>
          <w:sz w:val="22"/>
        </w:rPr>
        <w:t>にご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2"/>
        </w:rPr>
        <w:t>下さい。（送信日：</w:t>
      </w:r>
      <w:r w:rsidRPr="00933DCD">
        <w:rPr>
          <w:rFonts w:ascii="Times New Roman" w:eastAsia="ＭＳ 明朝" w:hAnsi="Times New Roman" w:cs="Times New Roman"/>
          <w:sz w:val="22"/>
        </w:rPr>
        <w:t>20</w:t>
      </w:r>
      <w:r w:rsidRPr="00933DCD">
        <w:rPr>
          <w:rFonts w:ascii="Times New Roman" w:eastAsia="ＭＳ 明朝" w:hAnsi="Times New Roman" w:cs="Times New Roman" w:hint="eastAsia"/>
          <w:sz w:val="22"/>
        </w:rPr>
        <w:t>2</w:t>
      </w:r>
      <w:r w:rsidR="007C32E2">
        <w:rPr>
          <w:rFonts w:ascii="Times New Roman" w:eastAsia="ＭＳ 明朝" w:hAnsi="Times New Roman" w:cs="Times New Roman"/>
          <w:sz w:val="22"/>
        </w:rPr>
        <w:t>3</w:t>
      </w:r>
      <w:r w:rsidRPr="00933DCD">
        <w:rPr>
          <w:rFonts w:ascii="Times New Roman" w:eastAsia="ＭＳ 明朝" w:hAnsi="Times New Roman" w:cs="Times New Roman"/>
          <w:sz w:val="22"/>
        </w:rPr>
        <w:t>年　　　月　　　日）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DDE" w:rsidRPr="00933DCD" w:rsidTr="008E7153">
        <w:trPr>
          <w:trHeight w:val="691"/>
        </w:trPr>
        <w:tc>
          <w:tcPr>
            <w:tcW w:w="9639" w:type="dxa"/>
            <w:vAlign w:val="center"/>
          </w:tcPr>
          <w:p w:rsidR="00E53DDE" w:rsidRDefault="00E53DDE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お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申</w:t>
            </w:r>
            <w:r>
              <w:rPr>
                <w:rFonts w:ascii="Times New Roman" w:eastAsia="ＭＳ 明朝" w:hAnsi="Times New Roman" w:cs="Times New Roman"/>
                <w:sz w:val="22"/>
              </w:rPr>
              <w:t>し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込み口数：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　口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 xml:space="preserve">　（</w:t>
            </w:r>
            <w:r w:rsidR="0023476A">
              <w:rPr>
                <w:rFonts w:ascii="Times New Roman" w:eastAsia="ＭＳ 明朝" w:hAnsi="Times New Roman" w:cs="Times New Roman" w:hint="eastAsia"/>
                <w:sz w:val="22"/>
              </w:rPr>
              <w:t>8</w:t>
            </w:r>
            <w:r w:rsidR="00DC56C0" w:rsidRPr="002437BC">
              <w:rPr>
                <w:rFonts w:ascii="Times New Roman" w:eastAsia="ＭＳ 明朝" w:hAnsi="Times New Roman" w:cs="Times New Roman" w:hint="eastAsia"/>
                <w:sz w:val="22"/>
              </w:rPr>
              <w:t>万円（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>税込み）／１口）</w:t>
            </w:r>
          </w:p>
          <w:p w:rsidR="00F904D5" w:rsidRDefault="00F904D5" w:rsidP="00F904D5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EC7607">
              <w:rPr>
                <w:rFonts w:ascii="Times New Roman" w:eastAsia="ＭＳ 明朝" w:hAnsi="Times New Roman" w:cs="Times New Roman" w:hint="eastAsia"/>
                <w:sz w:val="22"/>
              </w:rPr>
              <w:t>広告紙（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A5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判）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を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：する／しない（どちらかを〇で囲んでください）</w:t>
            </w:r>
          </w:p>
          <w:p w:rsidR="00F904D5" w:rsidRPr="00BB1EB3" w:rsidRDefault="00F904D5" w:rsidP="00F904D5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BB1EB3"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Pr="00BB1EB3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BB1EB3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 w:rsidRPr="00BB1EB3">
              <w:rPr>
                <w:rFonts w:ascii="Times New Roman" w:eastAsia="ＭＳ 明朝" w:hAnsi="Times New Roman" w:cs="Times New Roman" w:hint="eastAsia"/>
                <w:sz w:val="22"/>
              </w:rPr>
              <w:t>する場合は１口あたり追加</w:t>
            </w:r>
            <w:r w:rsidRPr="00BB1EB3"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  <w:r w:rsidRPr="00BB1EB3">
              <w:rPr>
                <w:rFonts w:ascii="Times New Roman" w:eastAsia="ＭＳ 明朝" w:hAnsi="Times New Roman" w:cs="Times New Roman" w:hint="eastAsia"/>
                <w:sz w:val="22"/>
              </w:rPr>
              <w:t>万円（税込み））</w:t>
            </w:r>
          </w:p>
          <w:p w:rsidR="00DC56C0" w:rsidRPr="00933DCD" w:rsidRDefault="00DC56C0" w:rsidP="004820A6">
            <w:pPr>
              <w:spacing w:beforeLines="50" w:before="180" w:afterLines="50" w:after="180" w:line="280" w:lineRule="exact"/>
              <w:ind w:leftChars="-54" w:left="-113" w:firstLineChars="350" w:firstLine="770"/>
              <w:rPr>
                <w:rFonts w:ascii="Times New Roman" w:eastAsia="ＭＳ 明朝" w:hAnsi="Times New Roman" w:cs="Times New Roman"/>
                <w:sz w:val="22"/>
              </w:rPr>
            </w:pPr>
            <w:r w:rsidRPr="00BB1EB3">
              <w:rPr>
                <w:rFonts w:ascii="Times New Roman" w:eastAsia="ＭＳ 明朝" w:hAnsi="Times New Roman" w:cs="Times New Roman"/>
                <w:sz w:val="22"/>
              </w:rPr>
              <w:t>若手技術者交流会（無料）</w:t>
            </w:r>
            <w:r w:rsidR="00221305" w:rsidRPr="00BB1EB3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21305" w:rsidRPr="00BB1EB3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 w:rsidRPr="00BB1EB3">
              <w:rPr>
                <w:rFonts w:ascii="Times New Roman" w:eastAsia="ＭＳ 明朝" w:hAnsi="Times New Roman" w:cs="Times New Roman"/>
                <w:sz w:val="22"/>
              </w:rPr>
              <w:t xml:space="preserve">参加　　　</w:t>
            </w:r>
            <w:r w:rsidR="00221305" w:rsidRPr="00BB1EB3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 w:rsidRPr="00BB1EB3">
              <w:rPr>
                <w:rFonts w:ascii="Times New Roman" w:eastAsia="ＭＳ 明朝" w:hAnsi="Times New Roman" w:cs="Times New Roman"/>
                <w:sz w:val="22"/>
              </w:rPr>
              <w:t>不参加</w:t>
            </w:r>
            <w:bookmarkStart w:id="0" w:name="_GoBack"/>
            <w:bookmarkEnd w:id="0"/>
          </w:p>
        </w:tc>
      </w:tr>
      <w:tr w:rsidR="00E53DDE" w:rsidRPr="00933DCD" w:rsidTr="009D1D52">
        <w:trPr>
          <w:trHeight w:val="616"/>
        </w:trPr>
        <w:tc>
          <w:tcPr>
            <w:tcW w:w="9639" w:type="dxa"/>
            <w:vAlign w:val="center"/>
          </w:tcPr>
          <w:p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円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）</w:t>
            </w:r>
          </w:p>
          <w:p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933DCD" w:rsidRPr="00933DCD" w:rsidTr="00E53DDE">
        <w:trPr>
          <w:trHeight w:val="255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貴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電　話：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</w:rPr>
              <w:t>F A X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）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－　　　　　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E-</w:t>
            </w:r>
            <w:smartTag w:uri="schemas-densijiten-jp/ddviewer" w:element="DDviewer">
              <w:r w:rsidR="00933DCD" w:rsidRPr="00933DCD">
                <w:rPr>
                  <w:rFonts w:ascii="Times New Roman" w:eastAsia="ＭＳ 明朝" w:hAnsi="Times New Roman" w:cs="Times New Roman"/>
                </w:rPr>
                <w:t>mail</w:t>
              </w:r>
            </w:smartTag>
            <w:r w:rsidR="00933DCD" w:rsidRPr="00933DCD">
              <w:rPr>
                <w:rFonts w:ascii="Times New Roman" w:eastAsia="ＭＳ 明朝" w:hAnsi="Times New Roman" w:cs="Times New Roman"/>
              </w:rPr>
              <w:t>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933DCD" w:rsidRPr="00933DCD" w:rsidTr="00F904D5">
        <w:trPr>
          <w:trHeight w:val="154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:rsidR="00221305" w:rsidRDefault="00221305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E53DDE" w:rsidRPr="00933DCD" w:rsidRDefault="00E53DDE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87DB4" w:rsidRDefault="00987DB4" w:rsidP="00987DB4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・</w:t>
      </w:r>
      <w:r w:rsidRPr="000F14E6">
        <w:rPr>
          <w:rFonts w:ascii="Times New Roman" w:eastAsia="ＭＳ 明朝" w:hAnsi="Times New Roman" w:cs="Times New Roman" w:hint="eastAsia"/>
          <w:sz w:val="22"/>
        </w:rPr>
        <w:t>7</w:t>
      </w:r>
      <w:r w:rsidRPr="000F14E6">
        <w:rPr>
          <w:rFonts w:ascii="Times New Roman" w:eastAsia="ＭＳ 明朝" w:hAnsi="Times New Roman" w:cs="Times New Roman" w:hint="eastAsia"/>
          <w:sz w:val="22"/>
        </w:rPr>
        <w:t>月</w:t>
      </w:r>
      <w:r w:rsidR="002437BC" w:rsidRPr="000F14E6">
        <w:rPr>
          <w:rFonts w:ascii="Times New Roman" w:eastAsia="ＭＳ 明朝" w:hAnsi="Times New Roman" w:cs="Times New Roman" w:hint="eastAsia"/>
          <w:sz w:val="22"/>
        </w:rPr>
        <w:t>2</w:t>
      </w:r>
      <w:r w:rsidR="002204A8">
        <w:rPr>
          <w:rFonts w:ascii="Times New Roman" w:eastAsia="ＭＳ 明朝" w:hAnsi="Times New Roman" w:cs="Times New Roman"/>
          <w:sz w:val="22"/>
        </w:rPr>
        <w:t>1</w:t>
      </w:r>
      <w:r w:rsidRPr="000F14E6">
        <w:rPr>
          <w:rFonts w:ascii="Times New Roman" w:eastAsia="ＭＳ 明朝" w:hAnsi="Times New Roman" w:cs="Times New Roman" w:hint="eastAsia"/>
          <w:sz w:val="22"/>
        </w:rPr>
        <w:t>日（金）まで</w:t>
      </w:r>
      <w:r>
        <w:rPr>
          <w:rFonts w:ascii="Times New Roman" w:eastAsia="ＭＳ 明朝" w:hAnsi="Times New Roman" w:cs="Times New Roman" w:hint="eastAsia"/>
          <w:sz w:val="22"/>
        </w:rPr>
        <w:t>にお申し込み下さい．</w:t>
      </w:r>
    </w:p>
    <w:p w:rsidR="00933DCD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が記されていれば，</w:t>
      </w:r>
      <w:r w:rsidRPr="00E53DDE">
        <w:rPr>
          <w:rFonts w:ascii="Times New Roman" w:eastAsia="ＭＳ 明朝" w:hAnsi="Times New Roman" w:cs="Times New Roman"/>
          <w:sz w:val="22"/>
        </w:rPr>
        <w:t>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です．</w:t>
      </w:r>
    </w:p>
    <w:p w:rsidR="00C97A1C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，</w:t>
      </w:r>
      <w:r w:rsidRPr="00E53DDE">
        <w:rPr>
          <w:rFonts w:ascii="Times New Roman" w:eastAsia="ＭＳ 明朝" w:hAnsi="Times New Roman" w:cs="Times New Roman"/>
          <w:sz w:val="22"/>
        </w:rPr>
        <w:t>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:rsidR="00E53DDE" w:rsidRPr="00E53DDE" w:rsidRDefault="00E53DDE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 w:hint="eastAsia"/>
          <w:sz w:val="22"/>
        </w:rPr>
        <w:t>・講演会</w:t>
      </w:r>
      <w:r w:rsidR="00221305">
        <w:rPr>
          <w:rFonts w:ascii="Times New Roman" w:eastAsia="ＭＳ 明朝" w:hAnsi="Times New Roman" w:cs="Times New Roman" w:hint="eastAsia"/>
          <w:sz w:val="22"/>
        </w:rPr>
        <w:t>と若手技術者交流会</w:t>
      </w:r>
      <w:r w:rsidRPr="00E53DDE">
        <w:rPr>
          <w:rFonts w:ascii="Times New Roman" w:eastAsia="ＭＳ 明朝" w:hAnsi="Times New Roman" w:cs="Times New Roman" w:hint="eastAsia"/>
          <w:sz w:val="22"/>
        </w:rPr>
        <w:t>への参加方法，講演論文のダウンロード方法に関しましては，お申し込み後にご案内申し上げます．</w:t>
      </w:r>
      <w:r w:rsidR="00486832">
        <w:rPr>
          <w:rFonts w:ascii="Times New Roman" w:eastAsia="ＭＳ 明朝" w:hAnsi="Times New Roman" w:cs="Times New Roman" w:hint="eastAsia"/>
          <w:sz w:val="22"/>
        </w:rPr>
        <w:t>論文集</w:t>
      </w:r>
      <w:r w:rsidR="002437BC">
        <w:rPr>
          <w:rFonts w:ascii="Times New Roman" w:eastAsia="ＭＳ 明朝" w:hAnsi="Times New Roman" w:cs="Times New Roman" w:hint="eastAsia"/>
          <w:sz w:val="22"/>
        </w:rPr>
        <w:t>(CD</w:t>
      </w:r>
      <w:r w:rsidR="002437BC">
        <w:rPr>
          <w:rFonts w:ascii="Times New Roman" w:eastAsia="ＭＳ 明朝" w:hAnsi="Times New Roman" w:cs="Times New Roman" w:hint="eastAsia"/>
          <w:sz w:val="22"/>
        </w:rPr>
        <w:t>版</w:t>
      </w:r>
      <w:r w:rsidR="002437BC">
        <w:rPr>
          <w:rFonts w:ascii="Times New Roman" w:eastAsia="ＭＳ 明朝" w:hAnsi="Times New Roman" w:cs="Times New Roman" w:hint="eastAsia"/>
          <w:sz w:val="22"/>
        </w:rPr>
        <w:t>)</w:t>
      </w:r>
      <w:r w:rsidR="00486832">
        <w:rPr>
          <w:rFonts w:ascii="Times New Roman" w:eastAsia="ＭＳ 明朝" w:hAnsi="Times New Roman" w:cs="Times New Roman" w:hint="eastAsia"/>
          <w:sz w:val="22"/>
        </w:rPr>
        <w:t>は講演会終了後にお送りします．</w:t>
      </w:r>
    </w:p>
    <w:p w:rsidR="00017FE3" w:rsidRPr="00017FE3" w:rsidRDefault="00D44A57" w:rsidP="00F904D5">
      <w:pPr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sectPr w:rsidR="00017FE3" w:rsidRPr="00017FE3" w:rsidSect="0002324B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B0" w:rsidRDefault="003F35B0" w:rsidP="00764B64">
      <w:r>
        <w:separator/>
      </w:r>
    </w:p>
  </w:endnote>
  <w:endnote w:type="continuationSeparator" w:id="0">
    <w:p w:rsidR="003F35B0" w:rsidRDefault="003F35B0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B0" w:rsidRDefault="003F35B0" w:rsidP="00764B64">
      <w:r>
        <w:separator/>
      </w:r>
    </w:p>
  </w:footnote>
  <w:footnote w:type="continuationSeparator" w:id="0">
    <w:p w:rsidR="003F35B0" w:rsidRDefault="003F35B0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E7BD9"/>
    <w:rsid w:val="000F14E6"/>
    <w:rsid w:val="00114B16"/>
    <w:rsid w:val="00117C33"/>
    <w:rsid w:val="00165B49"/>
    <w:rsid w:val="00171A4E"/>
    <w:rsid w:val="001A06C7"/>
    <w:rsid w:val="001A397E"/>
    <w:rsid w:val="001A43EE"/>
    <w:rsid w:val="001D174C"/>
    <w:rsid w:val="001E1763"/>
    <w:rsid w:val="00215383"/>
    <w:rsid w:val="002204A8"/>
    <w:rsid w:val="00221305"/>
    <w:rsid w:val="0023476A"/>
    <w:rsid w:val="002437BC"/>
    <w:rsid w:val="00260353"/>
    <w:rsid w:val="00264F5C"/>
    <w:rsid w:val="0028484A"/>
    <w:rsid w:val="002950EA"/>
    <w:rsid w:val="002D0F6A"/>
    <w:rsid w:val="002E4CD9"/>
    <w:rsid w:val="003057DD"/>
    <w:rsid w:val="00340BC4"/>
    <w:rsid w:val="003469DB"/>
    <w:rsid w:val="003A7CD2"/>
    <w:rsid w:val="003E66BC"/>
    <w:rsid w:val="003F0898"/>
    <w:rsid w:val="003F35B0"/>
    <w:rsid w:val="00472EC2"/>
    <w:rsid w:val="004820A6"/>
    <w:rsid w:val="00486832"/>
    <w:rsid w:val="00492322"/>
    <w:rsid w:val="00530A75"/>
    <w:rsid w:val="005536CB"/>
    <w:rsid w:val="005640F0"/>
    <w:rsid w:val="005953B2"/>
    <w:rsid w:val="005A4758"/>
    <w:rsid w:val="005D543D"/>
    <w:rsid w:val="005E3497"/>
    <w:rsid w:val="005E64C7"/>
    <w:rsid w:val="006563D8"/>
    <w:rsid w:val="0069115B"/>
    <w:rsid w:val="006A1B74"/>
    <w:rsid w:val="006B1E63"/>
    <w:rsid w:val="006D1317"/>
    <w:rsid w:val="006D4DEC"/>
    <w:rsid w:val="007454BE"/>
    <w:rsid w:val="007561BF"/>
    <w:rsid w:val="00764B64"/>
    <w:rsid w:val="007A2F04"/>
    <w:rsid w:val="007C32E2"/>
    <w:rsid w:val="0081204D"/>
    <w:rsid w:val="008176F6"/>
    <w:rsid w:val="00836A5E"/>
    <w:rsid w:val="0085630B"/>
    <w:rsid w:val="00874328"/>
    <w:rsid w:val="008C3C19"/>
    <w:rsid w:val="008E7153"/>
    <w:rsid w:val="008F7E80"/>
    <w:rsid w:val="00916EF6"/>
    <w:rsid w:val="009171BE"/>
    <w:rsid w:val="00933DCD"/>
    <w:rsid w:val="00946A3C"/>
    <w:rsid w:val="00965FE0"/>
    <w:rsid w:val="00987DB4"/>
    <w:rsid w:val="0099291F"/>
    <w:rsid w:val="009A2555"/>
    <w:rsid w:val="009D3549"/>
    <w:rsid w:val="00A06C2E"/>
    <w:rsid w:val="00A40D56"/>
    <w:rsid w:val="00A44BB1"/>
    <w:rsid w:val="00A5551B"/>
    <w:rsid w:val="00A73BE1"/>
    <w:rsid w:val="00A81C3F"/>
    <w:rsid w:val="00A86CBC"/>
    <w:rsid w:val="00AA020D"/>
    <w:rsid w:val="00B146A6"/>
    <w:rsid w:val="00B83B1C"/>
    <w:rsid w:val="00BB1EB3"/>
    <w:rsid w:val="00BC2586"/>
    <w:rsid w:val="00C464CC"/>
    <w:rsid w:val="00C67626"/>
    <w:rsid w:val="00C9307C"/>
    <w:rsid w:val="00C97A1C"/>
    <w:rsid w:val="00C97B43"/>
    <w:rsid w:val="00CB2748"/>
    <w:rsid w:val="00CD1421"/>
    <w:rsid w:val="00D02294"/>
    <w:rsid w:val="00D1109F"/>
    <w:rsid w:val="00D23F07"/>
    <w:rsid w:val="00D33151"/>
    <w:rsid w:val="00D33EED"/>
    <w:rsid w:val="00D3447A"/>
    <w:rsid w:val="00D44A57"/>
    <w:rsid w:val="00D95138"/>
    <w:rsid w:val="00DB5CD8"/>
    <w:rsid w:val="00DC0298"/>
    <w:rsid w:val="00DC56C0"/>
    <w:rsid w:val="00DD5803"/>
    <w:rsid w:val="00DD5F7D"/>
    <w:rsid w:val="00DE25BD"/>
    <w:rsid w:val="00E07DA9"/>
    <w:rsid w:val="00E15028"/>
    <w:rsid w:val="00E53DDE"/>
    <w:rsid w:val="00E92299"/>
    <w:rsid w:val="00EA199B"/>
    <w:rsid w:val="00EC6EE6"/>
    <w:rsid w:val="00F174B8"/>
    <w:rsid w:val="00F2666D"/>
    <w:rsid w:val="00F86FE0"/>
    <w:rsid w:val="00F904D5"/>
    <w:rsid w:val="00FD0BA2"/>
    <w:rsid w:val="00FD3430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3B10-2A2C-40F6-B96D-95C7F439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ktanaka</cp:lastModifiedBy>
  <cp:revision>2</cp:revision>
  <cp:lastPrinted>2020-05-19T06:05:00Z</cp:lastPrinted>
  <dcterms:created xsi:type="dcterms:W3CDTF">2023-06-27T07:12:00Z</dcterms:created>
  <dcterms:modified xsi:type="dcterms:W3CDTF">2023-06-27T07:12:00Z</dcterms:modified>
</cp:coreProperties>
</file>